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B28DB">
      <w:pPr>
        <w:jc w:val="center"/>
        <w:rPr>
          <w:rFonts w:asciiTheme="minorEastAsia" w:hAnsiTheme="minorEastAsia"/>
          <w:b/>
          <w:bCs/>
          <w:sz w:val="36"/>
          <w:szCs w:val="36"/>
        </w:rPr>
      </w:pPr>
      <w:r>
        <w:rPr>
          <w:rFonts w:hint="eastAsia" w:asciiTheme="minorEastAsia" w:hAnsiTheme="minorEastAsia"/>
          <w:b/>
          <w:bCs/>
          <w:sz w:val="36"/>
          <w:szCs w:val="36"/>
          <w:lang w:val="en-US" w:eastAsia="zh-CN"/>
        </w:rPr>
        <w:t>闪电启航（北京）教育科技有限公司</w:t>
      </w:r>
      <w:r>
        <w:rPr>
          <w:rFonts w:asciiTheme="minorEastAsia" w:hAnsiTheme="minorEastAsia"/>
          <w:b/>
          <w:bCs/>
          <w:sz w:val="36"/>
          <w:szCs w:val="36"/>
        </w:rPr>
        <w:t>招聘简章</w:t>
      </w:r>
    </w:p>
    <w:p w14:paraId="2C19AA4F">
      <w:pPr>
        <w:numPr>
          <w:ilvl w:val="0"/>
          <w:numId w:val="1"/>
        </w:numPr>
        <w:spacing w:line="360" w:lineRule="auto"/>
        <w:ind w:left="0" w:leftChars="0" w:firstLine="422" w:firstLineChars="150"/>
        <w:jc w:val="left"/>
        <w:rPr>
          <w:rFonts w:asciiTheme="minorEastAsia" w:hAnsiTheme="minorEastAsia"/>
          <w:b/>
          <w:bCs/>
          <w:sz w:val="28"/>
          <w:szCs w:val="28"/>
        </w:rPr>
      </w:pPr>
      <w:r>
        <w:rPr>
          <w:rFonts w:hint="eastAsia" w:cs="微软雅黑" w:asciiTheme="majorEastAsia" w:hAnsiTheme="majorEastAsia" w:eastAsiaTheme="majorEastAsia"/>
          <w:b/>
          <w:bCs/>
          <w:sz w:val="28"/>
          <w:szCs w:val="28"/>
          <w:lang w:val="zh-TW" w:eastAsia="zh-CN"/>
        </w:rPr>
        <w:t>单位</w:t>
      </w:r>
      <w:r>
        <w:rPr>
          <w:rFonts w:hint="eastAsia" w:asciiTheme="minorEastAsia" w:hAnsiTheme="minorEastAsia"/>
          <w:b/>
          <w:bCs/>
          <w:sz w:val="28"/>
          <w:szCs w:val="28"/>
          <w:lang w:eastAsia="zh-CN"/>
        </w:rPr>
        <w:t>简介</w:t>
      </w:r>
    </w:p>
    <w:p w14:paraId="3CA56E19">
      <w:pPr>
        <w:numPr>
          <w:ilvl w:val="0"/>
          <w:numId w:val="0"/>
        </w:numPr>
        <w:spacing w:line="360" w:lineRule="auto"/>
        <w:ind w:left="0" w:leftChars="0" w:firstLine="420" w:firstLineChars="175"/>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 xml:space="preserve">闪电启航是一家专注于青少年无人机教育和赛事组织的领先机构。 </w:t>
      </w:r>
    </w:p>
    <w:p w14:paraId="6AE60662">
      <w:pPr>
        <w:numPr>
          <w:ilvl w:val="0"/>
          <w:numId w:val="0"/>
        </w:numPr>
        <w:spacing w:line="360" w:lineRule="auto"/>
        <w:ind w:left="0" w:leftChars="0" w:firstLine="420" w:firstLineChars="175"/>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 xml:space="preserve">旗下品牌闪电飞行家无人机俱乐部致力于为年轻一代提供高质量的无人机培训课程和激动人心的赛事体验。 </w:t>
      </w:r>
    </w:p>
    <w:p w14:paraId="2B68A413">
      <w:pPr>
        <w:numPr>
          <w:ilvl w:val="0"/>
          <w:numId w:val="0"/>
        </w:numPr>
        <w:spacing w:line="360" w:lineRule="auto"/>
        <w:ind w:left="0" w:leftChars="0" w:firstLine="420" w:firstLineChars="175"/>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 xml:space="preserve">旨在培养青少年的技术技能、创新思维和团队合作精神。 </w:t>
      </w:r>
    </w:p>
    <w:p w14:paraId="63C570A0">
      <w:pPr>
        <w:numPr>
          <w:ilvl w:val="0"/>
          <w:numId w:val="0"/>
        </w:numPr>
        <w:spacing w:line="360" w:lineRule="auto"/>
        <w:ind w:left="0" w:leftChars="0" w:firstLine="420" w:firstLineChars="175"/>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 xml:space="preserve">致力于打造一个更加健康和可持续发展的行业生态。 </w:t>
      </w:r>
    </w:p>
    <w:p w14:paraId="4F2A89CD">
      <w:pPr>
        <w:numPr>
          <w:ilvl w:val="0"/>
          <w:numId w:val="0"/>
        </w:numPr>
        <w:spacing w:line="360" w:lineRule="auto"/>
        <w:ind w:left="0" w:leftChars="0" w:firstLine="420" w:firstLineChars="175"/>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通过与行业专家的紧密合作，我们不断推动教育内容和方法的创新，以满足行业的发展需求。</w:t>
      </w:r>
    </w:p>
    <w:p w14:paraId="675FDCE8">
      <w:pPr>
        <w:numPr>
          <w:ilvl w:val="0"/>
          <w:numId w:val="0"/>
        </w:numPr>
        <w:spacing w:line="360" w:lineRule="auto"/>
        <w:ind w:left="0" w:leftChars="0" w:firstLine="420" w:firstLineChars="175"/>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公司宗旨： 我们的使命是通过无人机科技教育，激发青少年的潜能，为他们的未 来职业生涯和个人发展打下坚实的基础。我们通过提供专业的培训、组织精彩的赛事和活动，为青少年提供一个展示自我、挑战自我和超越自我的平台</w:t>
      </w:r>
    </w:p>
    <w:p w14:paraId="6740C0A5">
      <w:pPr>
        <w:numPr>
          <w:ilvl w:val="0"/>
          <w:numId w:val="0"/>
        </w:numPr>
        <w:spacing w:line="360" w:lineRule="auto"/>
        <w:jc w:val="left"/>
        <w:rPr>
          <w:rFonts w:hint="eastAsia" w:asciiTheme="minorEastAsia" w:hAnsiTheme="minorEastAsia"/>
          <w:sz w:val="24"/>
          <w:szCs w:val="24"/>
        </w:rPr>
      </w:pPr>
    </w:p>
    <w:p w14:paraId="6035BE71">
      <w:pPr>
        <w:numPr>
          <w:ilvl w:val="0"/>
          <w:numId w:val="1"/>
        </w:numPr>
        <w:spacing w:line="360" w:lineRule="auto"/>
        <w:ind w:left="0" w:leftChars="0" w:firstLine="422" w:firstLineChars="150"/>
        <w:jc w:val="left"/>
        <w:rPr>
          <w:rFonts w:hint="eastAsia" w:asciiTheme="minorEastAsia" w:hAnsiTheme="minorEastAsia"/>
          <w:b/>
          <w:bCs/>
          <w:sz w:val="28"/>
          <w:szCs w:val="28"/>
          <w:lang w:eastAsia="zh-CN"/>
        </w:rPr>
      </w:pPr>
      <w:r>
        <w:rPr>
          <w:rFonts w:hint="eastAsia" w:asciiTheme="minorEastAsia" w:hAnsiTheme="minorEastAsia"/>
          <w:b/>
          <w:bCs/>
          <w:sz w:val="28"/>
          <w:szCs w:val="28"/>
          <w:lang w:eastAsia="zh-CN"/>
        </w:rPr>
        <w:t>招聘岗位</w:t>
      </w:r>
      <w:r>
        <w:rPr>
          <w:rFonts w:hint="eastAsia" w:asciiTheme="minorEastAsia" w:hAnsiTheme="minorEastAsia"/>
          <w:b/>
          <w:bCs/>
          <w:sz w:val="28"/>
          <w:szCs w:val="28"/>
          <w:lang w:val="en-US" w:eastAsia="zh-CN"/>
        </w:rPr>
        <w:t>及岗位职责</w:t>
      </w:r>
    </w:p>
    <w:p w14:paraId="25BF9B4D">
      <w:pPr>
        <w:numPr>
          <w:ilvl w:val="0"/>
          <w:numId w:val="0"/>
        </w:numPr>
        <w:spacing w:line="360" w:lineRule="auto"/>
        <w:ind w:leftChars="200"/>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【招聘岗位】：无人机青少年培训课程顾问，2人</w:t>
      </w:r>
    </w:p>
    <w:p w14:paraId="2668C0A7">
      <w:pPr>
        <w:numPr>
          <w:ilvl w:val="0"/>
          <w:numId w:val="0"/>
        </w:numPr>
        <w:spacing w:line="360" w:lineRule="auto"/>
        <w:ind w:leftChars="200"/>
        <w:jc w:val="left"/>
        <w:rPr>
          <w:rFonts w:hint="eastAsia" w:asciiTheme="minorEastAsia" w:hAnsiTheme="minorEastAsia"/>
          <w:sz w:val="24"/>
          <w:szCs w:val="24"/>
          <w:lang w:eastAsia="zh-CN"/>
        </w:rPr>
      </w:pPr>
      <w:r>
        <w:rPr>
          <w:rFonts w:hint="eastAsia" w:asciiTheme="minorEastAsia" w:hAnsiTheme="minorEastAsia"/>
          <w:sz w:val="24"/>
          <w:szCs w:val="24"/>
          <w:lang w:eastAsia="zh-CN"/>
        </w:rPr>
        <w:t>【岗位职责】：</w:t>
      </w:r>
    </w:p>
    <w:p w14:paraId="6EC2B5C3">
      <w:pPr>
        <w:numPr>
          <w:ilvl w:val="0"/>
          <w:numId w:val="0"/>
        </w:numPr>
        <w:spacing w:line="360" w:lineRule="auto"/>
        <w:ind w:leftChars="200"/>
        <w:jc w:val="left"/>
        <w:rPr>
          <w:rFonts w:hint="eastAsia" w:asciiTheme="minorEastAsia" w:hAnsiTheme="minorEastAsia"/>
          <w:sz w:val="24"/>
          <w:szCs w:val="24"/>
          <w:lang w:eastAsia="zh-CN"/>
        </w:rPr>
      </w:pPr>
      <w:r>
        <w:rPr>
          <w:rFonts w:hint="eastAsia" w:asciiTheme="minorEastAsia" w:hAnsiTheme="minorEastAsia"/>
          <w:sz w:val="24"/>
          <w:szCs w:val="24"/>
          <w:lang w:val="en-US" w:eastAsia="zh-CN"/>
        </w:rPr>
        <w:t>完成个人/团队月度、季度及年度招生指标，通过电话邀约、接待来访等方式转化潜在客户。</w:t>
      </w:r>
    </w:p>
    <w:p w14:paraId="09659DDD">
      <w:pPr>
        <w:numPr>
          <w:ilvl w:val="0"/>
          <w:numId w:val="0"/>
        </w:numPr>
        <w:spacing w:line="360" w:lineRule="auto"/>
        <w:ind w:leftChars="200"/>
        <w:jc w:val="left"/>
        <w:rPr>
          <w:rFonts w:hint="eastAsia" w:asciiTheme="minorEastAsia" w:hAnsiTheme="minorEastAsia"/>
          <w:sz w:val="24"/>
          <w:szCs w:val="24"/>
          <w:lang w:eastAsia="zh-CN"/>
        </w:rPr>
      </w:pPr>
      <w:r>
        <w:rPr>
          <w:rFonts w:hint="eastAsia" w:asciiTheme="minorEastAsia" w:hAnsiTheme="minorEastAsia"/>
          <w:sz w:val="24"/>
          <w:szCs w:val="24"/>
          <w:lang w:val="en-US" w:eastAsia="zh-CN"/>
        </w:rPr>
        <w:t>推进在读学员的续费及推荐转介绍，提升签约率和客单价。</w:t>
      </w:r>
    </w:p>
    <w:p w14:paraId="55E13449">
      <w:pPr>
        <w:numPr>
          <w:ilvl w:val="0"/>
          <w:numId w:val="0"/>
        </w:numPr>
        <w:spacing w:line="360" w:lineRule="auto"/>
        <w:ind w:leftChars="200"/>
        <w:jc w:val="left"/>
        <w:rPr>
          <w:rFonts w:hint="eastAsia" w:asciiTheme="minorEastAsia" w:hAnsiTheme="minorEastAsia"/>
          <w:sz w:val="24"/>
          <w:szCs w:val="24"/>
          <w:lang w:eastAsia="zh-CN"/>
        </w:rPr>
      </w:pPr>
      <w:r>
        <w:rPr>
          <w:rFonts w:hint="eastAsia" w:asciiTheme="minorEastAsia" w:hAnsiTheme="minorEastAsia"/>
          <w:sz w:val="24"/>
          <w:szCs w:val="24"/>
          <w:lang w:eastAsia="zh-CN"/>
        </w:rPr>
        <w:t>接听咨询电话/接待上门客户，邀约客户参与体验课或公开课，通过顾问式销售技巧促成签约。</w:t>
      </w:r>
    </w:p>
    <w:p w14:paraId="67A5C3C5">
      <w:pPr>
        <w:numPr>
          <w:ilvl w:val="0"/>
          <w:numId w:val="0"/>
        </w:numPr>
        <w:spacing w:line="360" w:lineRule="auto"/>
        <w:ind w:leftChars="200"/>
        <w:jc w:val="left"/>
        <w:rPr>
          <w:rFonts w:hint="eastAsia" w:asciiTheme="minorEastAsia" w:hAnsiTheme="minorEastAsia"/>
          <w:sz w:val="24"/>
          <w:szCs w:val="24"/>
          <w:lang w:eastAsia="zh-CN"/>
        </w:rPr>
      </w:pPr>
      <w:r>
        <w:rPr>
          <w:rFonts w:hint="eastAsia" w:asciiTheme="minorEastAsia" w:hAnsiTheme="minorEastAsia"/>
          <w:sz w:val="24"/>
          <w:szCs w:val="24"/>
          <w:lang w:eastAsia="zh-CN"/>
        </w:rPr>
        <w:t>定期回访未签约客户，持续跟进并解决其顾虑。</w:t>
      </w:r>
    </w:p>
    <w:p w14:paraId="0FDB7061">
      <w:pPr>
        <w:numPr>
          <w:ilvl w:val="0"/>
          <w:numId w:val="0"/>
        </w:numPr>
        <w:spacing w:line="360" w:lineRule="auto"/>
        <w:ind w:leftChars="200"/>
        <w:jc w:val="left"/>
        <w:rPr>
          <w:rFonts w:hint="eastAsia" w:asciiTheme="minorEastAsia" w:hAnsiTheme="minorEastAsia"/>
          <w:sz w:val="24"/>
          <w:szCs w:val="24"/>
          <w:lang w:eastAsia="zh-CN"/>
        </w:rPr>
      </w:pPr>
      <w:r>
        <w:rPr>
          <w:rFonts w:hint="eastAsia" w:asciiTheme="minorEastAsia" w:hAnsiTheme="minorEastAsia"/>
          <w:sz w:val="24"/>
          <w:szCs w:val="24"/>
          <w:lang w:eastAsia="zh-CN"/>
        </w:rPr>
        <w:t>熟悉课程内容、教学方法及师资优势，精准匹配客户需求。</w:t>
      </w:r>
    </w:p>
    <w:p w14:paraId="5D7F1EDA">
      <w:pPr>
        <w:numPr>
          <w:ilvl w:val="0"/>
          <w:numId w:val="0"/>
        </w:numPr>
        <w:spacing w:line="360" w:lineRule="auto"/>
        <w:ind w:leftChars="200"/>
        <w:jc w:val="left"/>
        <w:rPr>
          <w:rFonts w:hint="eastAsia" w:asciiTheme="minorEastAsia" w:hAnsiTheme="minorEastAsia"/>
          <w:sz w:val="24"/>
          <w:szCs w:val="24"/>
          <w:lang w:eastAsia="zh-CN"/>
        </w:rPr>
      </w:pPr>
      <w:r>
        <w:rPr>
          <w:rFonts w:hint="eastAsia" w:asciiTheme="minorEastAsia" w:hAnsiTheme="minorEastAsia"/>
          <w:sz w:val="24"/>
          <w:szCs w:val="24"/>
          <w:lang w:val="en-US" w:eastAsia="zh-CN"/>
        </w:rPr>
        <w:t>跟踪维护</w:t>
      </w:r>
      <w:r>
        <w:rPr>
          <w:rFonts w:hint="eastAsia" w:asciiTheme="minorEastAsia" w:hAnsiTheme="minorEastAsia"/>
          <w:sz w:val="24"/>
          <w:szCs w:val="24"/>
          <w:lang w:eastAsia="zh-CN"/>
        </w:rPr>
        <w:t>客户档案，定期反馈学习进度并提升满意度。</w:t>
      </w:r>
    </w:p>
    <w:p w14:paraId="3C1B89D9">
      <w:pPr>
        <w:numPr>
          <w:ilvl w:val="0"/>
          <w:numId w:val="0"/>
        </w:numPr>
        <w:spacing w:line="360" w:lineRule="auto"/>
        <w:ind w:leftChars="200"/>
        <w:jc w:val="left"/>
        <w:rPr>
          <w:rFonts w:hint="eastAsia" w:asciiTheme="minorEastAsia" w:hAnsiTheme="minorEastAsia"/>
          <w:sz w:val="24"/>
          <w:szCs w:val="24"/>
          <w:lang w:eastAsia="zh-CN"/>
        </w:rPr>
      </w:pPr>
      <w:r>
        <w:rPr>
          <w:rFonts w:hint="eastAsia" w:asciiTheme="minorEastAsia" w:hAnsiTheme="minorEastAsia"/>
          <w:sz w:val="24"/>
          <w:szCs w:val="24"/>
          <w:lang w:eastAsia="zh-CN"/>
        </w:rPr>
        <w:t>处理学员学习过程中的问题，维护品牌口碑。</w:t>
      </w:r>
    </w:p>
    <w:p w14:paraId="37EFC4CF">
      <w:pPr>
        <w:numPr>
          <w:ilvl w:val="0"/>
          <w:numId w:val="0"/>
        </w:numPr>
        <w:spacing w:line="360" w:lineRule="auto"/>
        <w:ind w:leftChars="200"/>
        <w:jc w:val="left"/>
        <w:rPr>
          <w:rFonts w:hint="eastAsia" w:asciiTheme="minorEastAsia" w:hAnsiTheme="minorEastAsia"/>
          <w:sz w:val="24"/>
          <w:szCs w:val="24"/>
          <w:lang w:eastAsia="zh-CN"/>
        </w:rPr>
      </w:pPr>
      <w:r>
        <w:rPr>
          <w:rFonts w:hint="eastAsia" w:asciiTheme="minorEastAsia" w:hAnsiTheme="minorEastAsia"/>
          <w:sz w:val="24"/>
          <w:szCs w:val="24"/>
          <w:lang w:eastAsia="zh-CN"/>
        </w:rPr>
        <w:t>参与线上线下宣传活动（如讲座、展会），挖掘潜在客户。</w:t>
      </w:r>
    </w:p>
    <w:p w14:paraId="2A73F665">
      <w:pPr>
        <w:numPr>
          <w:ilvl w:val="0"/>
          <w:numId w:val="0"/>
        </w:numPr>
        <w:spacing w:line="360" w:lineRule="auto"/>
        <w:ind w:leftChars="200"/>
        <w:jc w:val="left"/>
        <w:rPr>
          <w:rFonts w:hint="eastAsia" w:asciiTheme="minorEastAsia" w:hAnsiTheme="minorEastAsia"/>
          <w:sz w:val="24"/>
          <w:szCs w:val="24"/>
          <w:lang w:eastAsia="zh-CN"/>
        </w:rPr>
      </w:pPr>
      <w:r>
        <w:rPr>
          <w:rFonts w:hint="eastAsia" w:asciiTheme="minorEastAsia" w:hAnsiTheme="minorEastAsia"/>
          <w:sz w:val="24"/>
          <w:szCs w:val="24"/>
          <w:lang w:val="en-US" w:eastAsia="zh-CN"/>
        </w:rPr>
        <w:t>参与市场调研，及时挖掘和</w:t>
      </w:r>
      <w:r>
        <w:rPr>
          <w:rFonts w:hint="eastAsia" w:asciiTheme="minorEastAsia" w:hAnsiTheme="minorEastAsia"/>
          <w:sz w:val="24"/>
          <w:szCs w:val="24"/>
          <w:lang w:eastAsia="zh-CN"/>
        </w:rPr>
        <w:t>对接</w:t>
      </w:r>
      <w:r>
        <w:rPr>
          <w:rFonts w:hint="eastAsia" w:asciiTheme="minorEastAsia" w:hAnsiTheme="minorEastAsia"/>
          <w:sz w:val="24"/>
          <w:szCs w:val="24"/>
          <w:lang w:val="en-US" w:eastAsia="zh-CN"/>
        </w:rPr>
        <w:t>新的</w:t>
      </w:r>
      <w:r>
        <w:rPr>
          <w:rFonts w:hint="eastAsia" w:asciiTheme="minorEastAsia" w:hAnsiTheme="minorEastAsia"/>
          <w:sz w:val="24"/>
          <w:szCs w:val="24"/>
          <w:lang w:eastAsia="zh-CN"/>
        </w:rPr>
        <w:t>学校、社区资源，建立合作渠道以扩大生源。</w:t>
      </w:r>
    </w:p>
    <w:p w14:paraId="4B2CDA0A">
      <w:pPr>
        <w:numPr>
          <w:ilvl w:val="0"/>
          <w:numId w:val="0"/>
        </w:numPr>
        <w:spacing w:line="360" w:lineRule="auto"/>
        <w:ind w:leftChars="200"/>
        <w:jc w:val="left"/>
        <w:rPr>
          <w:rFonts w:hint="eastAsia" w:asciiTheme="minorEastAsia" w:hAnsiTheme="minorEastAsia"/>
          <w:sz w:val="24"/>
          <w:szCs w:val="24"/>
          <w:lang w:eastAsia="zh-CN"/>
        </w:rPr>
      </w:pPr>
      <w:r>
        <w:rPr>
          <w:rFonts w:hint="eastAsia" w:asciiTheme="minorEastAsia" w:hAnsiTheme="minorEastAsia"/>
          <w:sz w:val="24"/>
          <w:szCs w:val="24"/>
          <w:lang w:eastAsia="zh-CN"/>
        </w:rPr>
        <w:t>协助办理报名手续、安排入学测试及课程排期。</w:t>
      </w:r>
    </w:p>
    <w:p w14:paraId="2CE7B2A5">
      <w:pPr>
        <w:numPr>
          <w:ilvl w:val="0"/>
          <w:numId w:val="0"/>
        </w:numPr>
        <w:spacing w:line="360" w:lineRule="auto"/>
        <w:ind w:leftChars="200"/>
        <w:jc w:val="left"/>
        <w:rPr>
          <w:rFonts w:hint="eastAsia" w:asciiTheme="minorEastAsia" w:hAnsiTheme="minorEastAsia"/>
          <w:sz w:val="24"/>
          <w:szCs w:val="24"/>
          <w:lang w:eastAsia="zh-CN"/>
        </w:rPr>
      </w:pPr>
      <w:r>
        <w:rPr>
          <w:rFonts w:hint="eastAsia" w:asciiTheme="minorEastAsia" w:hAnsiTheme="minorEastAsia"/>
          <w:sz w:val="24"/>
          <w:szCs w:val="24"/>
          <w:lang w:eastAsia="zh-CN"/>
        </w:rPr>
        <w:t>配合教学团队收集学员反馈，推动课程迭代。</w:t>
      </w:r>
    </w:p>
    <w:p w14:paraId="66F14366">
      <w:pPr>
        <w:numPr>
          <w:ilvl w:val="0"/>
          <w:numId w:val="0"/>
        </w:numPr>
        <w:spacing w:line="360" w:lineRule="auto"/>
        <w:ind w:leftChars="200"/>
        <w:jc w:val="left"/>
        <w:rPr>
          <w:rFonts w:hint="eastAsia" w:asciiTheme="minorEastAsia" w:hAnsiTheme="minorEastAsia"/>
          <w:sz w:val="24"/>
          <w:szCs w:val="24"/>
          <w:lang w:eastAsia="zh-CN"/>
        </w:rPr>
      </w:pPr>
    </w:p>
    <w:p w14:paraId="0399B16D">
      <w:pPr>
        <w:numPr>
          <w:ilvl w:val="0"/>
          <w:numId w:val="0"/>
        </w:numPr>
        <w:spacing w:line="360" w:lineRule="auto"/>
        <w:ind w:left="0" w:leftChars="0" w:firstLine="422" w:firstLineChars="150"/>
        <w:jc w:val="left"/>
        <w:rPr>
          <w:rFonts w:hint="eastAsia" w:asciiTheme="minorEastAsia" w:hAnsiTheme="minorEastAsia"/>
          <w:b/>
          <w:bCs/>
          <w:sz w:val="28"/>
          <w:szCs w:val="28"/>
          <w:lang w:eastAsia="zh-CN"/>
        </w:rPr>
      </w:pPr>
      <w:r>
        <w:rPr>
          <w:rFonts w:hint="eastAsia" w:asciiTheme="minorEastAsia" w:hAnsiTheme="minorEastAsia"/>
          <w:b/>
          <w:bCs/>
          <w:sz w:val="28"/>
          <w:szCs w:val="28"/>
          <w:lang w:val="en-US" w:eastAsia="zh-CN"/>
        </w:rPr>
        <w:t xml:space="preserve"> 三、岗位要求 </w:t>
      </w:r>
    </w:p>
    <w:p w14:paraId="467F0F5A">
      <w:pPr>
        <w:numPr>
          <w:ilvl w:val="0"/>
          <w:numId w:val="2"/>
        </w:numPr>
        <w:spacing w:line="360" w:lineRule="auto"/>
        <w:rPr>
          <w:rFonts w:hint="eastAsia"/>
          <w:sz w:val="24"/>
          <w:szCs w:val="24"/>
          <w:lang w:val="en-US" w:eastAsia="zh-CN"/>
        </w:rPr>
      </w:pPr>
      <w:r>
        <w:rPr>
          <w:rFonts w:hint="eastAsia"/>
          <w:sz w:val="24"/>
          <w:szCs w:val="24"/>
          <w:lang w:val="en-US" w:eastAsia="zh-CN"/>
        </w:rPr>
        <w:t>大专以上学历，1-3年相关教培行业销售工作经验，</w:t>
      </w:r>
    </w:p>
    <w:p w14:paraId="68D53EF3">
      <w:pPr>
        <w:numPr>
          <w:ilvl w:val="0"/>
          <w:numId w:val="2"/>
        </w:numPr>
        <w:spacing w:line="360" w:lineRule="auto"/>
        <w:rPr>
          <w:rFonts w:hint="eastAsia"/>
          <w:sz w:val="24"/>
          <w:szCs w:val="24"/>
          <w:lang w:val="en-US" w:eastAsia="zh-CN"/>
        </w:rPr>
      </w:pPr>
      <w:r>
        <w:rPr>
          <w:rFonts w:hint="eastAsia"/>
          <w:sz w:val="24"/>
          <w:szCs w:val="24"/>
          <w:lang w:val="en-US" w:eastAsia="zh-CN"/>
        </w:rPr>
        <w:t>可接受教育、市场营销、科技🥱或航空类相关专业应届毕业生，</w:t>
      </w:r>
      <w:r>
        <w:rPr>
          <w:rFonts w:hint="eastAsia"/>
          <w:sz w:val="24"/>
          <w:szCs w:val="24"/>
        </w:rPr>
        <w:t>对无人机有浓厚的兴趣和热情</w:t>
      </w:r>
      <w:r>
        <w:rPr>
          <w:rFonts w:hint="eastAsia"/>
          <w:sz w:val="24"/>
          <w:szCs w:val="24"/>
          <w:lang w:eastAsia="zh-CN"/>
        </w:rPr>
        <w:t>。</w:t>
      </w:r>
    </w:p>
    <w:p w14:paraId="3F1F4D68">
      <w:pPr>
        <w:numPr>
          <w:ilvl w:val="0"/>
          <w:numId w:val="2"/>
        </w:numPr>
        <w:spacing w:line="360" w:lineRule="auto"/>
        <w:rPr>
          <w:rFonts w:hint="eastAsia"/>
          <w:sz w:val="24"/>
          <w:szCs w:val="24"/>
          <w:lang w:val="en-US" w:eastAsia="zh-CN"/>
        </w:rPr>
      </w:pPr>
      <w:r>
        <w:rPr>
          <w:rFonts w:hint="eastAsia"/>
          <w:sz w:val="24"/>
          <w:szCs w:val="24"/>
          <w:lang w:val="en-US" w:eastAsia="zh-CN"/>
        </w:rPr>
        <w:t>目标感强，能独立完成邀约、面谈及签约环节，具备高转化率意识。</w:t>
      </w:r>
    </w:p>
    <w:p w14:paraId="3FE4FBD3">
      <w:pPr>
        <w:numPr>
          <w:ilvl w:val="0"/>
          <w:numId w:val="2"/>
        </w:numPr>
        <w:spacing w:line="360" w:lineRule="auto"/>
        <w:rPr>
          <w:rFonts w:hint="eastAsia"/>
          <w:sz w:val="24"/>
          <w:szCs w:val="24"/>
        </w:rPr>
      </w:pPr>
      <w:r>
        <w:rPr>
          <w:rFonts w:hint="eastAsia"/>
          <w:sz w:val="24"/>
          <w:szCs w:val="24"/>
        </w:rPr>
        <w:t>拥有出色的沟通能力，</w:t>
      </w:r>
      <w:r>
        <w:rPr>
          <w:rFonts w:hint="eastAsia"/>
          <w:sz w:val="24"/>
          <w:szCs w:val="24"/>
          <w:lang w:val="en-US" w:eastAsia="zh-CN"/>
        </w:rPr>
        <w:t>积极上进，擅长与家长、学生建立信任关系，解决客户疑虑。</w:t>
      </w:r>
    </w:p>
    <w:p w14:paraId="762B3770">
      <w:pPr>
        <w:numPr>
          <w:ilvl w:val="0"/>
          <w:numId w:val="2"/>
        </w:numPr>
        <w:spacing w:line="360" w:lineRule="auto"/>
        <w:rPr>
          <w:rFonts w:hint="eastAsia"/>
          <w:sz w:val="24"/>
          <w:szCs w:val="24"/>
        </w:rPr>
      </w:pPr>
      <w:r>
        <w:rPr>
          <w:rFonts w:hint="eastAsia"/>
          <w:sz w:val="24"/>
          <w:szCs w:val="24"/>
        </w:rPr>
        <w:t>抗压能力强，适应教培行业高强度工作节奏</w:t>
      </w:r>
      <w:r>
        <w:rPr>
          <w:rFonts w:hint="eastAsia"/>
          <w:sz w:val="24"/>
          <w:szCs w:val="24"/>
          <w:lang w:eastAsia="zh-CN"/>
        </w:rPr>
        <w:t>。</w:t>
      </w:r>
    </w:p>
    <w:p w14:paraId="5476FDAF">
      <w:pPr>
        <w:numPr>
          <w:ilvl w:val="0"/>
          <w:numId w:val="2"/>
        </w:numPr>
        <w:spacing w:line="360" w:lineRule="auto"/>
        <w:rPr>
          <w:rFonts w:hint="eastAsia"/>
          <w:sz w:val="24"/>
          <w:szCs w:val="24"/>
        </w:rPr>
      </w:pPr>
      <w:r>
        <w:rPr>
          <w:rFonts w:hint="eastAsia"/>
          <w:sz w:val="24"/>
          <w:szCs w:val="24"/>
        </w:rPr>
        <w:t>热爱教育行业，具备服务意识和耐心（尤其针对儿童教育岗位</w:t>
      </w:r>
      <w:r>
        <w:rPr>
          <w:rFonts w:hint="eastAsia"/>
          <w:sz w:val="24"/>
          <w:szCs w:val="24"/>
          <w:lang w:eastAsia="zh-CN"/>
        </w:rPr>
        <w:t>）。</w:t>
      </w:r>
    </w:p>
    <w:p w14:paraId="286D12E3">
      <w:pPr>
        <w:numPr>
          <w:ilvl w:val="0"/>
          <w:numId w:val="2"/>
        </w:numPr>
        <w:spacing w:line="360" w:lineRule="auto"/>
        <w:ind w:left="0" w:leftChars="0" w:firstLine="0" w:firstLineChars="0"/>
        <w:rPr>
          <w:rFonts w:hint="eastAsia"/>
          <w:sz w:val="24"/>
          <w:szCs w:val="24"/>
          <w:lang w:eastAsia="zh-CN"/>
        </w:rPr>
      </w:pPr>
      <w:r>
        <w:rPr>
          <w:rFonts w:hint="eastAsia"/>
          <w:sz w:val="24"/>
          <w:szCs w:val="24"/>
          <w:lang w:val="en-US" w:eastAsia="zh-CN"/>
        </w:rPr>
        <w:t>普通话标准，体态仪表大方端正。</w:t>
      </w:r>
    </w:p>
    <w:p w14:paraId="60BF7539">
      <w:pPr>
        <w:numPr>
          <w:ilvl w:val="0"/>
          <w:numId w:val="2"/>
        </w:numPr>
        <w:spacing w:line="360" w:lineRule="auto"/>
        <w:ind w:left="0" w:leftChars="0" w:firstLine="0" w:firstLineChars="0"/>
        <w:rPr>
          <w:rFonts w:hint="eastAsia"/>
          <w:sz w:val="24"/>
          <w:szCs w:val="24"/>
          <w:lang w:eastAsia="zh-CN"/>
        </w:rPr>
      </w:pPr>
      <w:r>
        <w:rPr>
          <w:rFonts w:hint="eastAsia"/>
          <w:sz w:val="24"/>
          <w:szCs w:val="24"/>
          <w:lang w:val="en-US" w:eastAsia="zh-CN"/>
        </w:rPr>
        <w:t>可</w:t>
      </w:r>
      <w:r>
        <w:rPr>
          <w:rFonts w:hint="eastAsia"/>
          <w:sz w:val="24"/>
          <w:szCs w:val="24"/>
          <w:lang w:eastAsia="zh-CN"/>
        </w:rPr>
        <w:t>接受周末工作及弹性排班（单休周一、周中晚班制）</w:t>
      </w:r>
    </w:p>
    <w:p w14:paraId="42DC7E76">
      <w:pPr>
        <w:numPr>
          <w:ilvl w:val="0"/>
          <w:numId w:val="0"/>
        </w:numPr>
        <w:spacing w:line="360" w:lineRule="auto"/>
        <w:ind w:leftChars="200"/>
        <w:jc w:val="left"/>
        <w:rPr>
          <w:rFonts w:hint="eastAsia" w:asciiTheme="minorEastAsia" w:hAnsiTheme="minorEastAsia"/>
          <w:sz w:val="24"/>
          <w:szCs w:val="24"/>
        </w:rPr>
      </w:pPr>
    </w:p>
    <w:p w14:paraId="309AD342">
      <w:pPr>
        <w:numPr>
          <w:ilvl w:val="0"/>
          <w:numId w:val="0"/>
        </w:numPr>
        <w:spacing w:line="360" w:lineRule="auto"/>
        <w:ind w:leftChars="200"/>
        <w:jc w:val="left"/>
        <w:rPr>
          <w:rFonts w:hint="eastAsia" w:asciiTheme="minorEastAsia" w:hAnsiTheme="minorEastAsia" w:eastAsiaTheme="minorEastAsia"/>
          <w:b/>
          <w:bCs/>
          <w:sz w:val="28"/>
          <w:szCs w:val="28"/>
          <w:lang w:val="en-US" w:eastAsia="zh-CN"/>
        </w:rPr>
      </w:pPr>
      <w:r>
        <w:rPr>
          <w:rFonts w:hint="eastAsia" w:asciiTheme="minorEastAsia" w:hAnsiTheme="minorEastAsia"/>
          <w:sz w:val="24"/>
          <w:szCs w:val="24"/>
          <w:lang w:val="en-US" w:eastAsia="zh-CN"/>
        </w:rPr>
        <w:t xml:space="preserve"> </w:t>
      </w:r>
      <w:r>
        <w:rPr>
          <w:rFonts w:hint="eastAsia" w:asciiTheme="minorEastAsia" w:hAnsiTheme="minorEastAsia"/>
          <w:b/>
          <w:bCs/>
          <w:sz w:val="28"/>
          <w:szCs w:val="28"/>
          <w:lang w:eastAsia="zh-CN"/>
        </w:rPr>
        <w:t>四、薪资福利</w:t>
      </w:r>
      <w:r>
        <w:rPr>
          <w:rFonts w:hint="eastAsia" w:asciiTheme="minorEastAsia" w:hAnsiTheme="minorEastAsia"/>
          <w:b/>
          <w:bCs/>
          <w:sz w:val="28"/>
          <w:szCs w:val="28"/>
          <w:lang w:val="en-US" w:eastAsia="zh-CN"/>
        </w:rPr>
        <w:t xml:space="preserve"> </w:t>
      </w:r>
    </w:p>
    <w:p w14:paraId="1EF74763">
      <w:pPr>
        <w:numPr>
          <w:ilvl w:val="0"/>
          <w:numId w:val="0"/>
        </w:numPr>
        <w:spacing w:line="360" w:lineRule="auto"/>
        <w:ind w:leftChars="200"/>
        <w:jc w:val="left"/>
        <w:rPr>
          <w:rFonts w:hint="eastAsia" w:asciiTheme="minorEastAsia" w:hAnsiTheme="minorEastAsia"/>
          <w:sz w:val="24"/>
          <w:szCs w:val="24"/>
        </w:rPr>
      </w:pPr>
      <w:r>
        <w:rPr>
          <w:rFonts w:hint="eastAsia" w:asciiTheme="minorEastAsia" w:hAnsiTheme="minorEastAsia"/>
          <w:sz w:val="24"/>
          <w:szCs w:val="24"/>
          <w:lang w:val="en-US" w:eastAsia="zh-CN"/>
        </w:rPr>
        <w:t>实习生工资：120元/天+销售提成，转正后工资另议</w:t>
      </w:r>
      <w:r>
        <w:rPr>
          <w:rFonts w:hint="eastAsia" w:asciiTheme="minorEastAsia" w:hAnsiTheme="minorEastAsia"/>
          <w:sz w:val="24"/>
          <w:szCs w:val="24"/>
        </w:rPr>
        <w:t>。</w:t>
      </w:r>
    </w:p>
    <w:p w14:paraId="4B588ECD">
      <w:pPr>
        <w:numPr>
          <w:ilvl w:val="0"/>
          <w:numId w:val="0"/>
        </w:numPr>
        <w:spacing w:line="360" w:lineRule="auto"/>
        <w:ind w:leftChars="200"/>
        <w:jc w:val="left"/>
        <w:rPr>
          <w:rFonts w:hint="eastAsia" w:asciiTheme="minorEastAsia" w:hAnsiTheme="minorEastAsia"/>
          <w:sz w:val="24"/>
          <w:szCs w:val="24"/>
        </w:rPr>
      </w:pPr>
    </w:p>
    <w:p w14:paraId="2B050736">
      <w:pPr>
        <w:numPr>
          <w:ilvl w:val="0"/>
          <w:numId w:val="0"/>
        </w:numPr>
        <w:spacing w:line="360" w:lineRule="auto"/>
        <w:ind w:left="0" w:leftChars="0" w:firstLine="422" w:firstLineChars="150"/>
        <w:jc w:val="left"/>
        <w:rPr>
          <w:rFonts w:hint="eastAsia" w:asciiTheme="minorEastAsia" w:hAnsiTheme="minorEastAsia"/>
          <w:b/>
          <w:bCs/>
          <w:sz w:val="28"/>
          <w:szCs w:val="28"/>
          <w:lang w:eastAsia="zh-CN"/>
        </w:rPr>
      </w:pPr>
      <w:r>
        <w:rPr>
          <w:rFonts w:hint="eastAsia" w:asciiTheme="minorEastAsia" w:hAnsiTheme="minorEastAsia"/>
          <w:b/>
          <w:bCs/>
          <w:sz w:val="28"/>
          <w:szCs w:val="28"/>
          <w:lang w:eastAsia="zh-CN"/>
        </w:rPr>
        <w:t>五、联系方式</w:t>
      </w:r>
      <w:r>
        <w:rPr>
          <w:rFonts w:hint="eastAsia" w:asciiTheme="minorEastAsia" w:hAnsiTheme="minorEastAsia"/>
          <w:b/>
          <w:bCs/>
          <w:sz w:val="28"/>
          <w:szCs w:val="28"/>
          <w:lang w:val="en-US" w:eastAsia="zh-CN"/>
        </w:rPr>
        <w:t xml:space="preserve"> </w:t>
      </w:r>
    </w:p>
    <w:p w14:paraId="6DBC5F52">
      <w:pPr>
        <w:numPr>
          <w:ilvl w:val="0"/>
          <w:numId w:val="0"/>
        </w:numPr>
        <w:spacing w:line="360" w:lineRule="auto"/>
        <w:ind w:leftChars="200"/>
        <w:jc w:val="left"/>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联系人：王老师</w:t>
      </w:r>
    </w:p>
    <w:p w14:paraId="3C33DD48">
      <w:pPr>
        <w:numPr>
          <w:ilvl w:val="0"/>
          <w:numId w:val="0"/>
        </w:numPr>
        <w:spacing w:line="360" w:lineRule="auto"/>
        <w:ind w:leftChars="200"/>
        <w:jc w:val="left"/>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联系电话：13911076134（微信同）</w:t>
      </w:r>
    </w:p>
    <w:p w14:paraId="1FDA26EC">
      <w:pPr>
        <w:numPr>
          <w:ilvl w:val="0"/>
          <w:numId w:val="0"/>
        </w:numPr>
        <w:spacing w:line="360" w:lineRule="auto"/>
        <w:ind w:leftChars="200"/>
        <w:jc w:val="left"/>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邮箱：13911076134@139.com</w:t>
      </w:r>
    </w:p>
    <w:p w14:paraId="1BDC2BCA">
      <w:pPr>
        <w:numPr>
          <w:ilvl w:val="0"/>
          <w:numId w:val="0"/>
        </w:numPr>
        <w:spacing w:line="360" w:lineRule="auto"/>
        <w:ind w:leftChars="200"/>
        <w:jc w:val="left"/>
        <w:rPr>
          <w:rFonts w:hint="eastAsia" w:asciiTheme="minorEastAsia" w:hAnsiTheme="minorEastAsia"/>
          <w:sz w:val="24"/>
          <w:szCs w:val="24"/>
        </w:rPr>
      </w:pPr>
    </w:p>
    <w:p w14:paraId="2A0A9A5D">
      <w:pPr>
        <w:numPr>
          <w:ilvl w:val="0"/>
          <w:numId w:val="0"/>
        </w:numPr>
        <w:spacing w:line="360" w:lineRule="auto"/>
        <w:ind w:leftChars="200"/>
        <w:jc w:val="left"/>
        <w:rPr>
          <w:rFonts w:hint="eastAsia" w:asciiTheme="minorEastAsia" w:hAnsiTheme="minorEastAsia"/>
          <w:b/>
          <w:bCs/>
          <w:sz w:val="28"/>
          <w:szCs w:val="28"/>
          <w:lang w:eastAsia="zh-CN"/>
        </w:rPr>
      </w:pPr>
      <w:r>
        <w:rPr>
          <w:rFonts w:hint="eastAsia" w:asciiTheme="minorEastAsia" w:hAnsiTheme="minorEastAsia"/>
          <w:b/>
          <w:bCs/>
          <w:sz w:val="28"/>
          <w:szCs w:val="28"/>
          <w:lang w:eastAsia="zh-CN"/>
        </w:rPr>
        <w:t>六、地址</w:t>
      </w:r>
      <w:r>
        <w:rPr>
          <w:rFonts w:hint="eastAsia" w:asciiTheme="minorEastAsia" w:hAnsiTheme="minorEastAsia"/>
          <w:b/>
          <w:bCs/>
          <w:sz w:val="28"/>
          <w:szCs w:val="28"/>
          <w:lang w:val="en-US" w:eastAsia="zh-CN"/>
        </w:rPr>
        <w:t xml:space="preserve">  </w:t>
      </w:r>
    </w:p>
    <w:p w14:paraId="53B18858">
      <w:pPr>
        <w:numPr>
          <w:ilvl w:val="0"/>
          <w:numId w:val="0"/>
        </w:numPr>
        <w:ind w:leftChars="0"/>
        <w:rPr>
          <w:rFonts w:hint="default"/>
          <w:lang w:val="en-US" w:eastAsia="zh-CN"/>
        </w:rPr>
      </w:pPr>
      <w:r>
        <w:rPr>
          <w:rFonts w:hint="eastAsia" w:asciiTheme="minorEastAsia" w:hAnsiTheme="minorEastAsia"/>
          <w:sz w:val="24"/>
          <w:szCs w:val="24"/>
          <w:lang w:val="en-US" w:eastAsia="zh-CN"/>
        </w:rPr>
        <w:t xml:space="preserve"> </w:t>
      </w:r>
      <w:r>
        <w:rPr>
          <w:rFonts w:hint="eastAsia"/>
          <w:lang w:val="en-US" w:eastAsia="zh-CN"/>
        </w:rPr>
        <w:t>北京市东城区东四奥利匹克社区体育文化中心3层</w:t>
      </w:r>
    </w:p>
    <w:p w14:paraId="28457BEB">
      <w:pPr>
        <w:numPr>
          <w:ilvl w:val="0"/>
          <w:numId w:val="0"/>
        </w:numPr>
        <w:spacing w:line="360" w:lineRule="auto"/>
        <w:ind w:leftChars="200"/>
        <w:jc w:val="left"/>
        <w:rPr>
          <w:rFonts w:hint="eastAsia" w:asciiTheme="minorEastAsia" w:hAnsiTheme="minorEastAsia"/>
          <w:sz w:val="24"/>
          <w:szCs w:val="24"/>
        </w:rPr>
      </w:pPr>
    </w:p>
    <w:p w14:paraId="742F0BA3">
      <w:pPr>
        <w:numPr>
          <w:ilvl w:val="0"/>
          <w:numId w:val="0"/>
        </w:numPr>
        <w:spacing w:line="360" w:lineRule="auto"/>
        <w:ind w:left="0" w:leftChars="0" w:firstLine="367" w:firstLineChars="175"/>
        <w:jc w:val="left"/>
        <w:rPr>
          <w:rFonts w:hint="eastAsia" w:eastAsiaTheme="minor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EF32DE"/>
    <w:multiLevelType w:val="singleLevel"/>
    <w:tmpl w:val="FAEF32DE"/>
    <w:lvl w:ilvl="0" w:tentative="0">
      <w:start w:val="1"/>
      <w:numFmt w:val="decimal"/>
      <w:suff w:val="nothing"/>
      <w:lvlText w:val="%1．"/>
      <w:lvlJc w:val="left"/>
    </w:lvl>
  </w:abstractNum>
  <w:abstractNum w:abstractNumId="1">
    <w:nsid w:val="342D2593"/>
    <w:multiLevelType w:val="singleLevel"/>
    <w:tmpl w:val="342D259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1NmQxYzZmOGUzODZmY2UwNjNhNmUxMTE2ODQ0NjQifQ=="/>
  </w:docVars>
  <w:rsids>
    <w:rsidRoot w:val="7DFE5C14"/>
    <w:rsid w:val="04C60A23"/>
    <w:rsid w:val="2CEA218C"/>
    <w:rsid w:val="369700F3"/>
    <w:rsid w:val="44D55EC9"/>
    <w:rsid w:val="4F2678C4"/>
    <w:rsid w:val="5AB0288B"/>
    <w:rsid w:val="697D4264"/>
    <w:rsid w:val="6A586C9E"/>
    <w:rsid w:val="6D0F27B6"/>
    <w:rsid w:val="6E4D1F4F"/>
    <w:rsid w:val="78CB9778"/>
    <w:rsid w:val="7DFE5C14"/>
    <w:rsid w:val="B3F60891"/>
    <w:rsid w:val="EFEC7092"/>
    <w:rsid w:val="FA1F4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913</Words>
  <Characters>937</Characters>
  <Lines>0</Lines>
  <Paragraphs>0</Paragraphs>
  <TotalTime>3</TotalTime>
  <ScaleCrop>false</ScaleCrop>
  <LinksUpToDate>false</LinksUpToDate>
  <CharactersWithSpaces>952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2020-12-09T02:55:00Z</dcterms:created>
  <dc:creator>赵冬梅</dc:creator>
  <cp:lastModifiedBy>赵冬梅</cp:lastModifiedBy>
  <dcterms:modified xsi:type="dcterms:W3CDTF">2025-05-12T08:35:27Z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6317D10C54A8CC298CE71F6882ADC5F1_43</vt:lpwstr>
  </property>
  <property fmtid="{D5CDD505-2E9C-101B-9397-08002B2CF9AE}" pid="4" name="KSOTemplateDocerSaveRecord">
    <vt:lpwstr>eyJoZGlkIjoiOTgwY2UyMmY3ZGMzNzBlMjlhNjY1ZmVhMmMyYzUxYzciLCJ1c2VySWQiOiI0MjExMTAzNDkifQ==</vt:lpwstr>
  </property>
</Properties>
</file>